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3989" w:rsidRPr="003D50A3" w:rsidRDefault="00E1663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МИНИСТЕРСТВО ПРИРОДНЫХ РЕСУРСОВ И ЭКОЛОГИИ</w:t>
      </w:r>
    </w:p>
    <w:p w:rsidR="00A23989" w:rsidRPr="003D50A3" w:rsidRDefault="00E1663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РОССИЙСКОЙ ФЕДЕРАЦИИ</w:t>
      </w:r>
    </w:p>
    <w:p w:rsidR="00A23989" w:rsidRPr="003D50A3" w:rsidRDefault="00A23989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A23989" w:rsidRPr="003D50A3" w:rsidRDefault="00E1663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ФЕДЕРАЛЬНОЕ АГЕНТСТВО ПО НЕДРОПОЛЬЗОВАНИЮ</w:t>
      </w:r>
    </w:p>
    <w:p w:rsidR="00A23989" w:rsidRPr="003D50A3" w:rsidRDefault="00A23989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A23989" w:rsidRPr="003D50A3" w:rsidRDefault="00E1663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ПРИКАЗ</w:t>
      </w:r>
    </w:p>
    <w:p w:rsidR="00A23989" w:rsidRPr="003D50A3" w:rsidRDefault="00E1663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от 16 декабря 2013 г. N 1076</w:t>
      </w:r>
    </w:p>
    <w:p w:rsidR="00A23989" w:rsidRPr="003D50A3" w:rsidRDefault="00A23989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</w:p>
    <w:p w:rsidR="00A23989" w:rsidRPr="003D50A3" w:rsidRDefault="00E1663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ОБ УТВЕРЖДЕНИИ ПОЛОЖЕНИЯ</w:t>
      </w:r>
    </w:p>
    <w:p w:rsidR="00A23989" w:rsidRPr="003D50A3" w:rsidRDefault="00E1663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О ЗАКУПКАХ В ФЕДЕРАЛЬНОМ АГЕНТСТВЕ ПО НЕДРОПОЛЬЗОВАНИЮ</w:t>
      </w:r>
    </w:p>
    <w:p w:rsidR="00A23989" w:rsidRPr="003D50A3" w:rsidRDefault="00A2398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В соответствии с Федеральным законом от 5 апреля 2013 г. N 44-ФЗ "О контрактной системе в сфере закупок товаров, работ, услуг для обеспечения государственных и муниципальных нужд" (Собрание законодательства Российской Федерации, 2013, N 14, ст. 1652; </w:t>
      </w:r>
      <w:proofErr w:type="gramStart"/>
      <w:r w:rsidRPr="003D50A3">
        <w:rPr>
          <w:rFonts w:ascii="Times New Roman" w:hAnsi="Times New Roman" w:cs="Times New Roman"/>
          <w:sz w:val="22"/>
          <w:szCs w:val="22"/>
        </w:rPr>
        <w:t>N 27, ст. 3480), Положением о Федеральном агентстве по недропользованию, утвержденным постановлением Правительства Российской Федерации от 17 июня 2004 г. N 293 (Собрание законодател</w:t>
      </w:r>
      <w:bookmarkStart w:id="0" w:name="_GoBack"/>
      <w:bookmarkEnd w:id="0"/>
      <w:r w:rsidRPr="003D50A3">
        <w:rPr>
          <w:rFonts w:ascii="Times New Roman" w:hAnsi="Times New Roman" w:cs="Times New Roman"/>
          <w:sz w:val="22"/>
          <w:szCs w:val="22"/>
        </w:rPr>
        <w:t>ьства Российской Федерации, 2004, N 26, ст. 2669; 2006, N 25, ст. 2723; 2008, N 22, ст. 2581; N 42, ст. 4825; N 46, ст. 5337; 2009, N 6, ст. 738;</w:t>
      </w:r>
      <w:proofErr w:type="gramEnd"/>
      <w:r w:rsidRPr="003D50A3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3D50A3">
        <w:rPr>
          <w:rFonts w:ascii="Times New Roman" w:hAnsi="Times New Roman" w:cs="Times New Roman"/>
          <w:sz w:val="22"/>
          <w:szCs w:val="22"/>
        </w:rPr>
        <w:t xml:space="preserve">N 33, ст. 4081; N 38, ст. 4489; 2010, N 26, ст. 3350; 2011, N 14, ст. 1935; 2013, N 10, ст. 1027; N 28, ст. 3832; N 45, ст. 5822), в целях обеспечения открытости, прозрачности,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конкурентности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>, профессионализма, результативности и эффективности при проведении закупок для государственных нужд приказываю:</w:t>
      </w:r>
      <w:proofErr w:type="gramEnd"/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1. Утвердить Положение о закупках в Федеральном агентстве по недропользованию.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2. Положение о закупках в Федеральном агентстве по недропользованию вступает в силу с 1 января 2014 года.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3. Территориальным органам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при разработке положений о закупках руководствоваться настоящим приказом.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4. Управлению делами (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Леньчук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Д.В.) обеспечить доведение настоящего приказа до всех заинтересованных лиц.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5. </w:t>
      </w:r>
      <w:proofErr w:type="gramStart"/>
      <w:r w:rsidRPr="003D50A3">
        <w:rPr>
          <w:rFonts w:ascii="Times New Roman" w:hAnsi="Times New Roman" w:cs="Times New Roman"/>
          <w:sz w:val="22"/>
          <w:szCs w:val="22"/>
        </w:rPr>
        <w:t>Контроль за</w:t>
      </w:r>
      <w:proofErr w:type="gramEnd"/>
      <w:r w:rsidRPr="003D50A3">
        <w:rPr>
          <w:rFonts w:ascii="Times New Roman" w:hAnsi="Times New Roman" w:cs="Times New Roman"/>
          <w:sz w:val="22"/>
          <w:szCs w:val="22"/>
        </w:rPr>
        <w:t xml:space="preserve"> исполнением настоящего приказа оставляю за собой.</w:t>
      </w:r>
    </w:p>
    <w:p w:rsidR="00A23989" w:rsidRPr="003D50A3" w:rsidRDefault="00A2398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A23989" w:rsidRPr="003D50A3" w:rsidRDefault="00E1663F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Заместитель Министра</w:t>
      </w:r>
    </w:p>
    <w:p w:rsidR="00A23989" w:rsidRPr="003D50A3" w:rsidRDefault="00E1663F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природных ресурсов и экологии</w:t>
      </w:r>
    </w:p>
    <w:p w:rsidR="00A23989" w:rsidRPr="003D50A3" w:rsidRDefault="00E1663F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Российской Федерации -</w:t>
      </w:r>
    </w:p>
    <w:p w:rsidR="00A23989" w:rsidRPr="003D50A3" w:rsidRDefault="00E1663F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руководитель </w:t>
      </w:r>
      <w:proofErr w:type="gramStart"/>
      <w:r w:rsidRPr="003D50A3">
        <w:rPr>
          <w:rFonts w:ascii="Times New Roman" w:hAnsi="Times New Roman" w:cs="Times New Roman"/>
          <w:sz w:val="22"/>
          <w:szCs w:val="22"/>
        </w:rPr>
        <w:t>Федерального</w:t>
      </w:r>
      <w:proofErr w:type="gramEnd"/>
    </w:p>
    <w:p w:rsidR="00A23989" w:rsidRPr="003D50A3" w:rsidRDefault="00E1663F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агентства по недропользованию</w:t>
      </w:r>
    </w:p>
    <w:p w:rsidR="00A23989" w:rsidRPr="003D50A3" w:rsidRDefault="00E1663F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В.А.ПАК</w:t>
      </w:r>
    </w:p>
    <w:p w:rsidR="00A23989" w:rsidRPr="003D50A3" w:rsidRDefault="00E1663F" w:rsidP="003D50A3">
      <w:pPr>
        <w:pStyle w:val="ConsPlusNormal"/>
        <w:pageBreakBefore/>
        <w:jc w:val="right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lastRenderedPageBreak/>
        <w:t>Утверждено</w:t>
      </w:r>
    </w:p>
    <w:p w:rsidR="00A23989" w:rsidRPr="003D50A3" w:rsidRDefault="00E1663F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приказом Федерального агентства</w:t>
      </w:r>
    </w:p>
    <w:p w:rsidR="00A23989" w:rsidRPr="003D50A3" w:rsidRDefault="00E1663F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по недропользованию</w:t>
      </w:r>
    </w:p>
    <w:p w:rsidR="00A23989" w:rsidRPr="003D50A3" w:rsidRDefault="00E1663F">
      <w:pPr>
        <w:pStyle w:val="ConsPlusNormal"/>
        <w:jc w:val="right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от 16.12.2013 N 1076</w:t>
      </w:r>
    </w:p>
    <w:p w:rsidR="00A23989" w:rsidRPr="003D50A3" w:rsidRDefault="00A2398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A23989" w:rsidRPr="003D50A3" w:rsidRDefault="00E1663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bookmarkStart w:id="1" w:name="P35"/>
      <w:bookmarkEnd w:id="1"/>
      <w:r w:rsidRPr="003D50A3">
        <w:rPr>
          <w:rFonts w:ascii="Times New Roman" w:hAnsi="Times New Roman" w:cs="Times New Roman"/>
          <w:sz w:val="22"/>
          <w:szCs w:val="22"/>
        </w:rPr>
        <w:t>ПОЛОЖЕНИЕ</w:t>
      </w:r>
    </w:p>
    <w:p w:rsidR="00A23989" w:rsidRPr="003D50A3" w:rsidRDefault="00E1663F">
      <w:pPr>
        <w:pStyle w:val="ConsPlusTitle"/>
        <w:jc w:val="center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О ЗАКУПКАХ В ФЕДЕРАЛЬНОМ АГЕНТСТВЕ ПО НЕДРОПОЛЬЗОВАНИЮ</w:t>
      </w:r>
    </w:p>
    <w:p w:rsidR="00A23989" w:rsidRPr="003D50A3" w:rsidRDefault="00A2398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A23989" w:rsidRPr="003D50A3" w:rsidRDefault="00E1663F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I. Общие положения</w:t>
      </w:r>
    </w:p>
    <w:p w:rsidR="00A23989" w:rsidRPr="003D50A3" w:rsidRDefault="00A23989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1.1. Положение о закупках в Федеральном агентстве по недропользованию (далее - Положение) разработано в соответствии с Федеральным законом от 5 апреля 2013 г. N 44-ФЗ "О контрактной системе в сфере закупок товаров, работ, услуг для обеспечения государственных и муниципальных нужд" (далее - Закон о контрактной системе).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1.2. Настоящее Положение устанавливает общие правила осуществления закупок товаров, работ, услуг для обеспечения государственных нужд, в том числе на этапе планирования закупок, определения поставщиков (подрядчиков, исполнителей), заключения и исполнения контрактов.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1.3. При осуществлении закупок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Роснедра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руководствуется принципами открытости, прозрачности информации о контрактной системе в сфере закупок, обеспечения конкуренции, профессионализма заказчиков, стимулирования инноваций, единства контрактной системы в сфере закупок, ответственности за результативность обеспечения государственных нужд, эффективности осуществления закупок.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1.4. Целями закупок товаров, работ и услуг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Роснедрами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являются: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2" w:name="P44"/>
      <w:bookmarkEnd w:id="2"/>
      <w:proofErr w:type="gramStart"/>
      <w:r w:rsidRPr="003D50A3">
        <w:rPr>
          <w:rFonts w:ascii="Times New Roman" w:hAnsi="Times New Roman" w:cs="Times New Roman"/>
          <w:sz w:val="22"/>
          <w:szCs w:val="22"/>
        </w:rPr>
        <w:t xml:space="preserve">1.4.1. достижение целей и реализация мероприятий, предусмотренных государственными программами Российской Федерации (в том числе федеральными целевыми программами, иными документами стратегического и программно-целевого планирования Российской Федерации), участниками которых является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Роснедра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>;</w:t>
      </w:r>
      <w:proofErr w:type="gramEnd"/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3" w:name="P45"/>
      <w:bookmarkEnd w:id="3"/>
      <w:r w:rsidRPr="003D50A3">
        <w:rPr>
          <w:rFonts w:ascii="Times New Roman" w:hAnsi="Times New Roman" w:cs="Times New Roman"/>
          <w:sz w:val="22"/>
          <w:szCs w:val="22"/>
        </w:rPr>
        <w:t>1.4.2. исполнение международных обязательств Российской Федерации, реализация межгосударственных целевых программ, участником которых является Российская Федерация, за исключением исполняемых в соответствии с пунктом 1.4.1 настоящего Положения государственных программ;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1.4.3. выполнение функций и полномочий государственных органов Российской Федерации, органов управления государственными внебюджетными фондами Российской Федерации, за исключением выполняемых в соответствии с пунктами 1.4.1 и 1.4.2 настоящего Положения функций и полномочий.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1.5. </w:t>
      </w:r>
      <w:proofErr w:type="gramStart"/>
      <w:r w:rsidRPr="003D50A3">
        <w:rPr>
          <w:rFonts w:ascii="Times New Roman" w:hAnsi="Times New Roman" w:cs="Times New Roman"/>
          <w:sz w:val="22"/>
          <w:szCs w:val="22"/>
        </w:rPr>
        <w:t xml:space="preserve">При осуществлении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Роснедрами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закупок товаров, происходящих из иностранного государства или группы иностранных государств, работ, услуг, соответственно выполняемых, оказываемых иностранными лицами, применяется национальный режим на равных условиях с товарами российского происхождения, работами, услугами, соответственно выполняемыми, оказываемыми российскими лицами, в случаях и на условиях, которые предусмотрены международными договорами Российской Федерации и нормами Закона о контрактной системе.</w:t>
      </w:r>
      <w:proofErr w:type="gramEnd"/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1.6. Понятия, термины и сокращения, используемые в настоящем Положении, применяются в значениях, определенных Законом о контрактной системе.</w:t>
      </w:r>
    </w:p>
    <w:p w:rsidR="00A23989" w:rsidRPr="003D50A3" w:rsidRDefault="00A2398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A23989" w:rsidRPr="003D50A3" w:rsidRDefault="00E1663F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II. Подготовка и планирование закупок</w:t>
      </w:r>
    </w:p>
    <w:p w:rsidR="00A23989" w:rsidRPr="003D50A3" w:rsidRDefault="00A23989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2.1. При подготовке и планировании закупок товаров, работ и услуг для обеспечения государственных нужд проводится нормирование в сфере закупок, обоснование и обсуждение закупок.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2.2. Под нормированием в сфере закупок понимается установление таких требований к количеству, качеству, потребительским свойствам и иным характеристикам закупаемых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Роснедрами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товаров, работ, услуг, которые позволяют обеспечить государственные нужды, но не приводят к закупкам товаров, работ, услуг, имеющих избыточные потребительские свойства или являющихся предметами роскоши в соответствии с законодательством Российской Федерации.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2.3. Нормирование в сфере закупок осуществляется в порядке, установленном Законом о контрактной системе.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2.4. Обоснование закупки осуществляется при формировании плана закупок, плана-графика и заключается в установлении соответствия планируемой закупки целям осуществления закупок, </w:t>
      </w:r>
      <w:r w:rsidRPr="003D50A3">
        <w:rPr>
          <w:rFonts w:ascii="Times New Roman" w:hAnsi="Times New Roman" w:cs="Times New Roman"/>
          <w:sz w:val="22"/>
          <w:szCs w:val="22"/>
        </w:rPr>
        <w:lastRenderedPageBreak/>
        <w:t>определенным с учетом положений Закона о контрактной системе.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4" w:name="P56"/>
      <w:bookmarkEnd w:id="4"/>
      <w:r w:rsidRPr="003D50A3">
        <w:rPr>
          <w:rFonts w:ascii="Times New Roman" w:hAnsi="Times New Roman" w:cs="Times New Roman"/>
          <w:sz w:val="22"/>
          <w:szCs w:val="22"/>
        </w:rPr>
        <w:t>2.5. Обязательное общественное обсуждение закупок осуществляется в порядке, установленном Законом о контрактной системе.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2.6. Планирование закупок осуществляется в соответствии с положениями Закона о контрактной системе с учетом целей осуществления закупок и осуществляется посредством формирования, утверждения и ведения планов закупок и планов-графиков.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bookmarkStart w:id="5" w:name="P58"/>
      <w:bookmarkEnd w:id="5"/>
      <w:r w:rsidRPr="003D50A3">
        <w:rPr>
          <w:rFonts w:ascii="Times New Roman" w:hAnsi="Times New Roman" w:cs="Times New Roman"/>
          <w:sz w:val="22"/>
          <w:szCs w:val="22"/>
        </w:rPr>
        <w:t xml:space="preserve">2.7. Планы-графики формируются контрактной службой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в соответствии с планами закупок в порядке и по форме, установленными постановлением Правительства Российской Федерации.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2.8. Планы-графики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должны содержать перечень закупок товаров, работ, услуг для обеспечения нужд агентства на соответствующий финансовый год и являются основанием для осуществления закупок.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2.9. В план-график включается информация в отношении каждой закупки, предусмотренная Законом о контрактной системе и указанным в пункте 2.7 настоящего Положения постановлением Правительства РФ.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2.10. План-график разрабатывается ежегодно на один год и утверждается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Роснедрами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в течение десяти рабочих дней после получения им объема прав в денежном выражении на принятие и (или) исполнение обязательств в соответствии с законодательством Российской Федерации.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2.11.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Роснедра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осуществляет закупки в соответствии с информацией, включенной в план-график на соответствующий год.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2.12.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Роснедрами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вносятся изменения в План-график в следующих случаях: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1) увеличение или уменьшение начальной (максимальной) цены контракта, цены контракта, заключаемого с единственным поставщиком (подрядчиком, исполнителем);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2) изменение до начала закупки срока исполнения контракта, порядка оплаты или размера аванса;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3) изменение даты начала закупки и (или) способа определения поставщика (подрядчика, исполнителя), отмена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Роснедрами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закупки, предусмотренной планом-графиком;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4) реализация решения, принятого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Роснедрами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по итогам проведенного в соответствии с Законом о контрактной системе и пунктом 2.5 настоящего Положения обязательного общественного обсуждения закупок и не требующего внесения изменения в план закупок;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5) в иных случаях в соответствии с порядком формирования, утверждения и ведения планов-графиков, установленным законодательством.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2.13. Внесение указанных изменений в план-график по каждому объекту закупки может осуществляться не </w:t>
      </w:r>
      <w:proofErr w:type="gramStart"/>
      <w:r w:rsidRPr="003D50A3">
        <w:rPr>
          <w:rFonts w:ascii="Times New Roman" w:hAnsi="Times New Roman" w:cs="Times New Roman"/>
          <w:sz w:val="22"/>
          <w:szCs w:val="22"/>
        </w:rPr>
        <w:t>позднее</w:t>
      </w:r>
      <w:proofErr w:type="gramEnd"/>
      <w:r w:rsidRPr="003D50A3">
        <w:rPr>
          <w:rFonts w:ascii="Times New Roman" w:hAnsi="Times New Roman" w:cs="Times New Roman"/>
          <w:sz w:val="22"/>
          <w:szCs w:val="22"/>
        </w:rPr>
        <w:t xml:space="preserve"> чем за десять календарных дней до дня размещения в единой информационной системе извещения об осуществлении соответствующей закупки или направления приглашения принять участие в определении поставщика (подрядчика, исполнителя) закрытым способом.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2.14. Утвержденный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Роснедрами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план-график и внесенные в него изменения подлежат размещению в единой информационной системе в течение трех рабочих дней </w:t>
      </w:r>
      <w:proofErr w:type="gramStart"/>
      <w:r w:rsidRPr="003D50A3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3D50A3">
        <w:rPr>
          <w:rFonts w:ascii="Times New Roman" w:hAnsi="Times New Roman" w:cs="Times New Roman"/>
          <w:sz w:val="22"/>
          <w:szCs w:val="22"/>
        </w:rPr>
        <w:t xml:space="preserve"> или изменения плана-графика, за исключением сведений, составляющих государственную тайну.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2.15. Установленные настоящим Положением правила формирования и ведения планов и планов-графиков вступают в силу с 1 января 2015 года.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2.16. Указываемая в планах-графиках начальная (максимальная) цена контракта определяется и обосновывается контрактной службой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посредством применения следующего метода или нескольких следующих методов: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1) метод сопоставимых рыночных цен (анализа рынка);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2) нормативный метод;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3) тарифный метод;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4) проектно-сметный метод;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5) затратный метод.</w:t>
      </w:r>
    </w:p>
    <w:p w:rsidR="00A23989" w:rsidRPr="003D50A3" w:rsidRDefault="00A2398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A23989" w:rsidRPr="003D50A3" w:rsidRDefault="00E1663F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III. Способы осуществления закупок</w:t>
      </w:r>
    </w:p>
    <w:p w:rsidR="00A23989" w:rsidRPr="003D50A3" w:rsidRDefault="00A23989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3.1. При осуществлении закупок используются конкурентные способы определения поставщиков (подрядчиков, исполнителей) или осуществляются закупки у единственного поставщика (подрядчика, исполнителя).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3.2. </w:t>
      </w:r>
      <w:proofErr w:type="gramStart"/>
      <w:r w:rsidRPr="003D50A3">
        <w:rPr>
          <w:rFonts w:ascii="Times New Roman" w:hAnsi="Times New Roman" w:cs="Times New Roman"/>
          <w:sz w:val="22"/>
          <w:szCs w:val="22"/>
        </w:rPr>
        <w:t xml:space="preserve">Конкурентными способами определения поставщиков (подрядчиков, исполнителей) являются конкурсы (открытый конкурс, конкурс с ограниченным участием, двухэтапный конкурс, закрытый конкурс, </w:t>
      </w:r>
      <w:r w:rsidRPr="003D50A3">
        <w:rPr>
          <w:rFonts w:ascii="Times New Roman" w:hAnsi="Times New Roman" w:cs="Times New Roman"/>
          <w:sz w:val="22"/>
          <w:szCs w:val="22"/>
        </w:rPr>
        <w:lastRenderedPageBreak/>
        <w:t>закрытый конкурс с ограниченным участием, закрытый двухэтапный конкурс), аукционы (аукцион в электронной форме, закрытый аукцион), запрос котировок, запрос предложений.</w:t>
      </w:r>
      <w:proofErr w:type="gramEnd"/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3.3. Под конкурсом понимается способ определения поставщика (подрядчика, исполнителя), при котором победителем признается участник закупки, предложивший лучшие условия исполнения контракта.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3.4. Под аукционом понимается способ определения поставщика (подрядчика, исполнителя), при котором победителем признается участник закупки, предложивший наименьшую цену контракта.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3.5. </w:t>
      </w:r>
      <w:proofErr w:type="gramStart"/>
      <w:r w:rsidRPr="003D50A3">
        <w:rPr>
          <w:rFonts w:ascii="Times New Roman" w:hAnsi="Times New Roman" w:cs="Times New Roman"/>
          <w:sz w:val="22"/>
          <w:szCs w:val="22"/>
        </w:rPr>
        <w:t xml:space="preserve">Под запросом предложений понимается способ определения поставщика (подрядчика, исполнителя), при котором информация о потребностях в товаре, работе или услуге для нужд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сообщается неограниченному кругу лиц путем размещения в единой информационной системе извещения о проведении запроса предложений, документации о проведении запроса предложений и победителем запроса предложений признается участник закупки, направивший окончательное предложение, которое наилучшим образом удовлетворяет потребностям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в товаре</w:t>
      </w:r>
      <w:proofErr w:type="gramEnd"/>
      <w:r w:rsidRPr="003D50A3">
        <w:rPr>
          <w:rFonts w:ascii="Times New Roman" w:hAnsi="Times New Roman" w:cs="Times New Roman"/>
          <w:sz w:val="22"/>
          <w:szCs w:val="22"/>
        </w:rPr>
        <w:t>, работе или услуге.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3.6. Под запросом котировок понимается способ определения поставщика (подрядчика, исполнителя), при котором информация о потребностях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в товаре, работе или услуге сообщается неограниченному кругу лиц путем размещения в единой информационной системе извещения о проведении запроса котировок и победителем запроса котировок признается участник закупки, предложивший наиболее низкую цену контракта.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3.7. </w:t>
      </w:r>
      <w:proofErr w:type="gramStart"/>
      <w:r w:rsidRPr="003D50A3">
        <w:rPr>
          <w:rFonts w:ascii="Times New Roman" w:hAnsi="Times New Roman" w:cs="Times New Roman"/>
          <w:sz w:val="22"/>
          <w:szCs w:val="22"/>
        </w:rPr>
        <w:t xml:space="preserve">Под закрытым конкурсом понимается конкурс, при котором информация о закупке направляется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Роснедрами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ограниченному кругу лиц, которые удовлетворяют требованиям, предусмотренным Законом о контрактной системе, и в случаях, предусмотренных ч. 2 ст. 84 Закона о контрактной системе, способны осуществить поставку товара, выполнение работы или оказание услуги, являющихся предметом такого конкурса, и победителем такого конкурса признается его участник, предложивший лучшие условия исполнения контракта.</w:t>
      </w:r>
      <w:proofErr w:type="gramEnd"/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3.8. </w:t>
      </w:r>
      <w:proofErr w:type="gramStart"/>
      <w:r w:rsidRPr="003D50A3">
        <w:rPr>
          <w:rFonts w:ascii="Times New Roman" w:hAnsi="Times New Roman" w:cs="Times New Roman"/>
          <w:sz w:val="22"/>
          <w:szCs w:val="22"/>
        </w:rPr>
        <w:t>Под закрытым конкурсом с ограниченным участием понимается конкурс, при котором информация о закупке направляется заказчиком ограниченному кругу лиц, которые соответствуют требованиям, предусмотренным Законом о контрактной системе, и способны осуществить поставку товара, выполнение работы или оказание услуги, являющихся предметом закрытого конкурса с ограниченным участием, в случаях, предусмотренных ч. 2 ст. 84 Закона о контрактной системе, и победителем такого конкурса признается его</w:t>
      </w:r>
      <w:proofErr w:type="gramEnd"/>
      <w:r w:rsidRPr="003D50A3">
        <w:rPr>
          <w:rFonts w:ascii="Times New Roman" w:hAnsi="Times New Roman" w:cs="Times New Roman"/>
          <w:sz w:val="22"/>
          <w:szCs w:val="22"/>
        </w:rPr>
        <w:t xml:space="preserve"> участник, прошедший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предквалификационный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отбор и предложивший лучшие условия исполнения контракта по результатам такого конкурса.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3.9. </w:t>
      </w:r>
      <w:proofErr w:type="gramStart"/>
      <w:r w:rsidRPr="003D50A3">
        <w:rPr>
          <w:rFonts w:ascii="Times New Roman" w:hAnsi="Times New Roman" w:cs="Times New Roman"/>
          <w:sz w:val="22"/>
          <w:szCs w:val="22"/>
        </w:rPr>
        <w:t>Под закрытым двухэтапным конкурсом понимается конкурс, при котором информация о проведении такого конкурса и конкурсная документация направляются заказчиком ограниченному кругу лиц, которые соответствуют требованиям, предусмотренным Законом о контрактной системе, и способны осуществить поставку товара, выполнение работы или оказание услуги, являющихся предметом такого конкурса, в случаях, предусмотренных ч. 2 ст. 84 Закона о контрактной системе, и победителем такого конкурса признается участник</w:t>
      </w:r>
      <w:proofErr w:type="gramEnd"/>
      <w:r w:rsidRPr="003D50A3">
        <w:rPr>
          <w:rFonts w:ascii="Times New Roman" w:hAnsi="Times New Roman" w:cs="Times New Roman"/>
          <w:sz w:val="22"/>
          <w:szCs w:val="22"/>
        </w:rPr>
        <w:t xml:space="preserve">, </w:t>
      </w:r>
      <w:proofErr w:type="gramStart"/>
      <w:r w:rsidRPr="003D50A3">
        <w:rPr>
          <w:rFonts w:ascii="Times New Roman" w:hAnsi="Times New Roman" w:cs="Times New Roman"/>
          <w:sz w:val="22"/>
          <w:szCs w:val="22"/>
        </w:rPr>
        <w:t>предложивший</w:t>
      </w:r>
      <w:proofErr w:type="gramEnd"/>
      <w:r w:rsidRPr="003D50A3">
        <w:rPr>
          <w:rFonts w:ascii="Times New Roman" w:hAnsi="Times New Roman" w:cs="Times New Roman"/>
          <w:sz w:val="22"/>
          <w:szCs w:val="22"/>
        </w:rPr>
        <w:t xml:space="preserve"> лучшие условия исполнения контракта по результатам второго этапа такого конкурса.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3.10. Под закрытым аукционом понимается закрытый способ определения поставщика (подрядчика, исполнителя), при котором победителем такого аукциона признается участник закрытого аукциона, предложивший наиболее низкую цену контракта.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3.11. Способ осуществления закупки определяется контрактной службой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>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3.12. При осуществлении закупок путем запроса котировок или при закупках у единственного поставщика на указанные способы закупок распространяются все ограничения, установленные Законом о контрактной системе.</w:t>
      </w:r>
    </w:p>
    <w:p w:rsidR="00A23989" w:rsidRPr="003D50A3" w:rsidRDefault="00A2398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A23989" w:rsidRPr="003D50A3" w:rsidRDefault="00E1663F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IV. Заключение, исполнение, изменение</w:t>
      </w:r>
    </w:p>
    <w:p w:rsidR="00A23989" w:rsidRPr="003D50A3" w:rsidRDefault="00E1663F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и расторжение контракта</w:t>
      </w:r>
    </w:p>
    <w:p w:rsidR="00A23989" w:rsidRPr="003D50A3" w:rsidRDefault="00A2398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4.1. По результатам проведенных закупочных процедур контракт заключается в порядке, установленном Законом о контрактной системе.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4.2. При исполнении контракта его стороны обязаны руководствоваться нормами Закона о контрактной системе, Гражданским кодексом Российской Федерации, Бюджетным кодексом Российской Федерации, иными законами и подзаконными актами, регулирующими поставки отельных видов товаров, работ или услуг.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4.3. Исполнение контракта включает в себя комплекс мер, реализуемых после заключения контракта </w:t>
      </w:r>
      <w:r w:rsidRPr="003D50A3">
        <w:rPr>
          <w:rFonts w:ascii="Times New Roman" w:hAnsi="Times New Roman" w:cs="Times New Roman"/>
          <w:sz w:val="22"/>
          <w:szCs w:val="22"/>
        </w:rPr>
        <w:lastRenderedPageBreak/>
        <w:t xml:space="preserve">и направленных на достижение целей осуществления закупки путем взаимодействия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с поставщиком (подрядчиком, исполнителем) в соответствии с гражданским законодательством, Законом о контрактной системе и подзаконными актами, в том числе: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D50A3">
        <w:rPr>
          <w:rFonts w:ascii="Times New Roman" w:hAnsi="Times New Roman" w:cs="Times New Roman"/>
          <w:sz w:val="22"/>
          <w:szCs w:val="22"/>
        </w:rPr>
        <w:t>- приемку поставленного товара, выполненной работы (ее результатов), оказанной услуги, а также отдельных этапов поставки товара, выполнения работы, оказания услуги (далее - отдельный этап исполнения контракта), предусмотренных контрактом, включая проведение в соответствии с Законом о контрактной системе и настоящим Положением экспертизы поставленного товара, результатов выполненной работы, оказанной услуги, а также отдельных этапов исполнения контракта;</w:t>
      </w:r>
      <w:proofErr w:type="gramEnd"/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- оплату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Роснедрами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поставленного товара, выполненной работы (ее результатов), оказанной услуги, а также отдельных этапов исполнения контракта;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- взаимодействие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с поставщиком (подрядчиком, исполнителем) при изменении, расторжении контракта в соответствии с Законом о контрактной системе и настоящим Положением, применении мер ответственности и совершении иных действий в случае нарушения поставщиком (подрядчиком, исполнителем) или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Роснедрами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условий контракта.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4.4. Для проверки предоставленных поставщиком (подрядчиком, исполнителем) результатов, предусмотренных контрактом, в части их соответствия условиям контракта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Роснедра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проводит экспертизу в установленном законодательством порядке. Экспертиза результатов, предусмотренных контрактом, может проводиться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Роснедрами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своими силами или к ее проведению могут привлекаться эксперты, экспертные организации на основании контрактов.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4.5.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Роснедра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обязаны привлекать экспертов, экспертные организации к проведению экспертизы поставленного товара, выполненной работы или оказанной услуги в случае, если закупка осуществляется у единственного поставщика (подрядчика, исполнителя), за исключением случаев, предусмотренных Законом о контрактной системе и Правительством Российской Федерации.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4.6. По решению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для приемки поставленного товара, выполненной работы или оказанной услуги, результатов отдельного этапа исполнения контракта может создаваться приемочная комиссия, которая состоит не менее чем из пяти человек.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4.7. Приемка результатов отдельного этапа исполнения контракта, а также поставленного товара, выполненной работы или оказанной услуги осуществляется в порядке и в сроки, которые установлены контрактом, и оформляется документом о приемке, который подписывается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Роснедрами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>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4.8. В случаях привлечения экспертов их экспертное заключение учитывается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Роснедрами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при принятии решения о приемке или отказе в приемке отдельного этапа исполнения контракта, а также поставленного товара, выполненной работы или оказанной услуги.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4.9. При принятии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Роснедрами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решения об отказе в приемке отдельного этапа исполнения контракта, а также поставленного товара, выполненной работы или оказанной услуги поставщику (подрядчику, исполнителю) в установленные контрактом сроки направляется в письменный мотивированный отказ от подписания документа о приемке.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4.10.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Роснедра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вправе не отказывать в приемке результатов отдельного этапа исполнения контракта либо поставленного товара, выполненной работы или оказанной услуги в случае выявления несоответствия этих результатов либо этих товара, работы, услуги условиям контракта, если выявленное несоответствие не препятствует приемке этих результатов либо этих товара, работы, услуги и устранено поставщиком (подрядчиком, исполнителем).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4.11. Результаты отдельного этапа исполнения контракта, информация о поставленном товаре, выполненной работе или об оказанной услуге отражаются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Роснедрами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в отчете, размещаемом в единой информационной системе и содержащем информацию: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3D50A3">
        <w:rPr>
          <w:rFonts w:ascii="Times New Roman" w:hAnsi="Times New Roman" w:cs="Times New Roman"/>
          <w:sz w:val="22"/>
          <w:szCs w:val="22"/>
        </w:rPr>
        <w:t>- об исполнении контракта (результаты отдельного этапа исполнения контракта, осуществленная поставка товара, выполненная работа или оказанная услуга, в том числе их соответствие плану-графику), о соблюдении промежуточных и окончательных сроков исполнения контракта;</w:t>
      </w:r>
      <w:proofErr w:type="gramEnd"/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- о ненадлежащем исполнении контракта (с указанием допущенных нарушений) или о неисполнении контракта и о санкциях, которые применены в связи с нарушением условий контракта или его неисполнением;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- об изменении или о расторжении контракта в ходе его исполнения.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4.12. К отчету прилагаются заключение по результатам экспертизы отдельного этапа исполнения контракта, поставленного товара, выполненной работы или оказанной услуги и документ о приемке таких результатов либо иной определенный законодательством Российской Федерации документ.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4.13. Порядок подготовки и размещения в единой информационной системе указанного отчета и его </w:t>
      </w:r>
      <w:r w:rsidRPr="003D50A3">
        <w:rPr>
          <w:rFonts w:ascii="Times New Roman" w:hAnsi="Times New Roman" w:cs="Times New Roman"/>
          <w:sz w:val="22"/>
          <w:szCs w:val="22"/>
        </w:rPr>
        <w:lastRenderedPageBreak/>
        <w:t>форма определяются Правительством Российской Федерации.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4.14. При исполнении контракта не допускается перемена поставщика (подрядчика, исполнителя), за исключением случая, если новый поставщик (подрядчик, исполнитель) является правопреемником поставщика (подрядчика, исполнителя) по такому контракту вследствие реорганизации юридического лица в форме преобразования, слияния или присоединения.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4.15. При исполнении контракта по письменному согласованию с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Роснедрами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с поставщиком (подрядчиком, исполнителем) допускается поставка товара, выполнение работы или оказание услуги, качество, технические и функциональные характеристики (потребительские свойства) которых являются улучшенными по сравнению с качеством и соответствующими техническими и функциональными характеристиками, указанными в контракте.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4.16. Изменение существенных условий контракта при его исполнении не допускается, за исключением их изменения в случаях, установленных Законом о контрактной системе и настоящим Положением.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4.17. Расторжение контракта допускается по соглашению сторон, по решению суда, в случае одностороннего отказа стороны контракта от исполнения контракта в соответствии с гражданским законодательством.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4.18.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Роснедра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вправе принять решение </w:t>
      </w:r>
      <w:proofErr w:type="gramStart"/>
      <w:r w:rsidRPr="003D50A3">
        <w:rPr>
          <w:rFonts w:ascii="Times New Roman" w:hAnsi="Times New Roman" w:cs="Times New Roman"/>
          <w:sz w:val="22"/>
          <w:szCs w:val="22"/>
        </w:rPr>
        <w:t>об одностороннем отказе от исполнения контракта в соответствии с гражданским законодательством при условии</w:t>
      </w:r>
      <w:proofErr w:type="gramEnd"/>
      <w:r w:rsidRPr="003D50A3">
        <w:rPr>
          <w:rFonts w:ascii="Times New Roman" w:hAnsi="Times New Roman" w:cs="Times New Roman"/>
          <w:sz w:val="22"/>
          <w:szCs w:val="22"/>
        </w:rPr>
        <w:t>, если это было предусмотрено контрактом.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4.19.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Роснедра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перед принятием решения об отказе от исполнения контракта вправе провести экспертизу поставленного товара, выполненной работы, оказанной услуги с привлечением экспертов, экспертных организаций.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4.20. При проведении по решению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экспертизы поставленного товара, выполненной работы или оказанной услуги с привлечением экспертов, экспертных организаций, решение об одностороннем отказе от исполнения контракта может быть принято только при условии, что по результатам экспертизы поставленного товара, выполненной работы или оказанной услуги в заключени</w:t>
      </w:r>
      <w:proofErr w:type="gramStart"/>
      <w:r w:rsidRPr="003D50A3">
        <w:rPr>
          <w:rFonts w:ascii="Times New Roman" w:hAnsi="Times New Roman" w:cs="Times New Roman"/>
          <w:sz w:val="22"/>
          <w:szCs w:val="22"/>
        </w:rPr>
        <w:t>и</w:t>
      </w:r>
      <w:proofErr w:type="gramEnd"/>
      <w:r w:rsidRPr="003D50A3">
        <w:rPr>
          <w:rFonts w:ascii="Times New Roman" w:hAnsi="Times New Roman" w:cs="Times New Roman"/>
          <w:sz w:val="22"/>
          <w:szCs w:val="22"/>
        </w:rPr>
        <w:t xml:space="preserve"> эксперта, экспертной организации будут подтверждены нарушения условий контракта, послужившие основанием для одностороннего отказа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Роснедра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от исполнения контракта.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4.21. Решение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об одностороннем отказе от исполнения контракта вступает в силу в порядке и в сроки, установленные законодательством.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4.21. Надлежащим уведомлением является уведомление, соответствующее требованиям части 12 статьи 95 Закона о контрактной системе.</w:t>
      </w: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4.22.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Роснедра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обязаны принять решение об одностороннем отказе от исполнения контракта, если в ходе исполнения контракта установлено, что поставщик (подрядчик, исполнитель)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требованиям, что позволило ему стать победителем определения поставщика (подрядчика, исполнителя).</w:t>
      </w:r>
    </w:p>
    <w:p w:rsidR="00A23989" w:rsidRPr="003D50A3" w:rsidRDefault="00A2398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A23989" w:rsidRPr="003D50A3" w:rsidRDefault="00E1663F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V. Контроль в сфере закупок</w:t>
      </w:r>
    </w:p>
    <w:p w:rsidR="00A23989" w:rsidRPr="003D50A3" w:rsidRDefault="00A2398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 xml:space="preserve">5.1. </w:t>
      </w:r>
      <w:proofErr w:type="spellStart"/>
      <w:r w:rsidRPr="003D50A3">
        <w:rPr>
          <w:rFonts w:ascii="Times New Roman" w:hAnsi="Times New Roman" w:cs="Times New Roman"/>
          <w:sz w:val="22"/>
          <w:szCs w:val="22"/>
        </w:rPr>
        <w:t>Роснедра</w:t>
      </w:r>
      <w:proofErr w:type="spellEnd"/>
      <w:r w:rsidRPr="003D50A3">
        <w:rPr>
          <w:rFonts w:ascii="Times New Roman" w:hAnsi="Times New Roman" w:cs="Times New Roman"/>
          <w:sz w:val="22"/>
          <w:szCs w:val="22"/>
        </w:rPr>
        <w:t xml:space="preserve"> в отношении закупок для обеспечения государственных нужд осуществляет ведомственный контроль на основании требований Закона о контрактной системе.</w:t>
      </w:r>
    </w:p>
    <w:p w:rsidR="00A23989" w:rsidRPr="003D50A3" w:rsidRDefault="00A23989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A23989" w:rsidRPr="003D50A3" w:rsidRDefault="00E1663F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VI. Заключительные положения</w:t>
      </w:r>
    </w:p>
    <w:p w:rsidR="00A23989" w:rsidRPr="003D50A3" w:rsidRDefault="00A23989">
      <w:pPr>
        <w:pStyle w:val="ConsPlusNormal"/>
        <w:jc w:val="center"/>
        <w:rPr>
          <w:rFonts w:ascii="Times New Roman" w:hAnsi="Times New Roman" w:cs="Times New Roman"/>
          <w:sz w:val="22"/>
          <w:szCs w:val="22"/>
        </w:rPr>
      </w:pPr>
    </w:p>
    <w:p w:rsidR="00A23989" w:rsidRPr="003D50A3" w:rsidRDefault="00E1663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3D50A3">
        <w:rPr>
          <w:rFonts w:ascii="Times New Roman" w:hAnsi="Times New Roman" w:cs="Times New Roman"/>
          <w:sz w:val="22"/>
          <w:szCs w:val="22"/>
        </w:rPr>
        <w:t>6.1. Настоящее Положение применяется в части, не противоречащей Закону о контрактной системе и принятым в соответствии с ним подзаконным нормативным правовым актам.</w:t>
      </w:r>
    </w:p>
    <w:sectPr w:rsidR="00A23989" w:rsidRPr="003D50A3" w:rsidSect="00A23989">
      <w:pgSz w:w="11906" w:h="16838"/>
      <w:pgMar w:top="1440" w:right="566" w:bottom="1440" w:left="113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6088" w:rsidRDefault="00A26088" w:rsidP="00A23989">
      <w:r>
        <w:separator/>
      </w:r>
    </w:p>
  </w:endnote>
  <w:endnote w:type="continuationSeparator" w:id="0">
    <w:p w:rsidR="00A26088" w:rsidRDefault="00A26088" w:rsidP="00A23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6088" w:rsidRDefault="00A26088" w:rsidP="00A23989">
      <w:r>
        <w:separator/>
      </w:r>
    </w:p>
  </w:footnote>
  <w:footnote w:type="continuationSeparator" w:id="0">
    <w:p w:rsidR="00A26088" w:rsidRDefault="00A26088" w:rsidP="00A239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989"/>
    <w:rsid w:val="003D50A3"/>
    <w:rsid w:val="00A12529"/>
    <w:rsid w:val="00A23989"/>
    <w:rsid w:val="00A26088"/>
    <w:rsid w:val="00E1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3989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A2398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A23989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A2398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A23989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A2398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A23989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3D50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50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D50A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D50A3"/>
  </w:style>
  <w:style w:type="paragraph" w:styleId="a7">
    <w:name w:val="footer"/>
    <w:basedOn w:val="a"/>
    <w:link w:val="a8"/>
    <w:uiPriority w:val="99"/>
    <w:unhideWhenUsed/>
    <w:rsid w:val="003D50A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D50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23989"/>
    <w:pPr>
      <w:widowControl w:val="0"/>
      <w:autoSpaceDE w:val="0"/>
      <w:autoSpaceDN w:val="0"/>
    </w:pPr>
    <w:rPr>
      <w:rFonts w:ascii="Arial" w:hAnsi="Arial" w:cs="Arial"/>
    </w:rPr>
  </w:style>
  <w:style w:type="paragraph" w:customStyle="1" w:styleId="ConsPlusNonformat">
    <w:name w:val="ConsPlusNonformat"/>
    <w:rsid w:val="00A2398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A23989"/>
    <w:pPr>
      <w:widowControl w:val="0"/>
      <w:autoSpaceDE w:val="0"/>
      <w:autoSpaceDN w:val="0"/>
    </w:pPr>
    <w:rPr>
      <w:rFonts w:ascii="Arial" w:hAnsi="Arial" w:cs="Arial"/>
      <w:b/>
      <w:sz w:val="16"/>
    </w:rPr>
  </w:style>
  <w:style w:type="paragraph" w:customStyle="1" w:styleId="ConsPlusCell">
    <w:name w:val="ConsPlusCell"/>
    <w:rsid w:val="00A23989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A23989"/>
    <w:pPr>
      <w:widowControl w:val="0"/>
      <w:autoSpaceDE w:val="0"/>
      <w:autoSpaceDN w:val="0"/>
    </w:pPr>
    <w:rPr>
      <w:rFonts w:ascii="Tahoma" w:hAnsi="Tahoma" w:cs="Tahoma"/>
      <w:sz w:val="18"/>
    </w:rPr>
  </w:style>
  <w:style w:type="paragraph" w:customStyle="1" w:styleId="ConsPlusTitlePage">
    <w:name w:val="ConsPlusTitlePage"/>
    <w:rsid w:val="00A23989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A23989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3D50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D50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3D50A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3D50A3"/>
  </w:style>
  <w:style w:type="paragraph" w:styleId="a7">
    <w:name w:val="footer"/>
    <w:basedOn w:val="a"/>
    <w:link w:val="a8"/>
    <w:uiPriority w:val="99"/>
    <w:unhideWhenUsed/>
    <w:rsid w:val="003D50A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3D50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3159</Words>
  <Characters>18007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Приказ Роснедр от 16.12.2013 N 1076
"Об утверждении Положения о закупках в Федеральном агентстве по недропользованию"</vt:lpstr>
    </vt:vector>
  </TitlesOfParts>
  <Company>КонсультантПлюс Версия 4012.00.88</Company>
  <LinksUpToDate>false</LinksUpToDate>
  <CharactersWithSpaces>21124</CharactersWithSpaces>
  <SharedDoc>false</SharedDoc>
  <HyperlinkBase>http://www.consultant.ru</HyperlinkBase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Щербаков Владимир Владимирович</cp:lastModifiedBy>
  <cp:revision>3</cp:revision>
  <dcterms:created xsi:type="dcterms:W3CDTF">2016-03-15T10:16:00Z</dcterms:created>
  <dcterms:modified xsi:type="dcterms:W3CDTF">2016-03-16T13:40:00Z</dcterms:modified>
</cp:coreProperties>
</file>