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МИНИСТЕРСТВО ТРАНСПОРТА РОССИЙСКОЙ ФЕДЕРАЦИИ</w:t>
      </w:r>
    </w:p>
    <w:p w:rsidR="00153025" w:rsidRPr="00FB78DE" w:rsidRDefault="00153025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ПРИКАЗ</w:t>
      </w:r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от 25 августа 2015 г. N 261</w:t>
      </w:r>
    </w:p>
    <w:p w:rsidR="00153025" w:rsidRPr="00FB78DE" w:rsidRDefault="00153025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ОБ УТВЕРЖДЕНИИ КРИТЕРИЕВ</w:t>
      </w:r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 xml:space="preserve">ОТНЕСЕНИЯ ТОВАРОВ, РАБОТ, УСЛУГ К </w:t>
      </w:r>
      <w:proofErr w:type="gramStart"/>
      <w:r w:rsidRPr="00FB78DE">
        <w:rPr>
          <w:rFonts w:ascii="Times New Roman" w:hAnsi="Times New Roman" w:cs="Times New Roman"/>
          <w:sz w:val="22"/>
          <w:szCs w:val="22"/>
        </w:rPr>
        <w:t>ИННОВАЦИОННОЙ</w:t>
      </w:r>
      <w:proofErr w:type="gramEnd"/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ПРОДУКЦИИ И (ИЛИ) ВЫСОКОТЕХНОЛОГИЧНОЙ ПРОДУКЦИИ ДЛЯ ЦЕЛЕЙ</w:t>
      </w:r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:rsidR="00153025" w:rsidRPr="00FB78DE" w:rsidRDefault="0015302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B78DE">
        <w:rPr>
          <w:rFonts w:ascii="Times New Roman" w:hAnsi="Times New Roman" w:cs="Times New Roman"/>
          <w:sz w:val="22"/>
          <w:szCs w:val="22"/>
        </w:rPr>
        <w:t>В соответствии с частью 4 статьи 4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 (ч. I), ст. 4571, N 50, ст. 7343; 2012, N 53 (ч. I), ст. 7649;</w:t>
      </w:r>
      <w:proofErr w:type="gramEnd"/>
      <w:r w:rsidRPr="00FB78DE">
        <w:rPr>
          <w:rFonts w:ascii="Times New Roman" w:hAnsi="Times New Roman" w:cs="Times New Roman"/>
          <w:sz w:val="22"/>
          <w:szCs w:val="22"/>
        </w:rPr>
        <w:t xml:space="preserve"> 2013, N 23, ст. 2873, N 27, ст. 3452, N 51, ст. 6699, N 52 (ч. I), ст. 6961; 2014, N 11, ст. 1091; 2015, N 1 (ч. I), ст. 11, N 27, ст. 3947, 3950, 4001, N 29 (ч. I), ст. 4375) приказываю: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1. Утвердить прилагаемые Критерии отнесения товаров, работ, услуг к инновационной продукции и (или) высокотехнологичной продукции для целей формирования плана закупки такой продукции.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 xml:space="preserve">2. </w:t>
      </w:r>
      <w:proofErr w:type="gramStart"/>
      <w:r w:rsidRPr="00FB78DE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FB78DE">
        <w:rPr>
          <w:rFonts w:ascii="Times New Roman" w:hAnsi="Times New Roman" w:cs="Times New Roman"/>
          <w:sz w:val="22"/>
          <w:szCs w:val="22"/>
        </w:rPr>
        <w:t xml:space="preserve"> исполнением настоящего приказа возложить на заместителя Министра А.С. </w:t>
      </w:r>
      <w:proofErr w:type="spellStart"/>
      <w:r w:rsidRPr="00FB78DE">
        <w:rPr>
          <w:rFonts w:ascii="Times New Roman" w:hAnsi="Times New Roman" w:cs="Times New Roman"/>
          <w:sz w:val="22"/>
          <w:szCs w:val="22"/>
        </w:rPr>
        <w:t>Цыденова</w:t>
      </w:r>
      <w:proofErr w:type="spellEnd"/>
      <w:r w:rsidRPr="00FB78DE">
        <w:rPr>
          <w:rFonts w:ascii="Times New Roman" w:hAnsi="Times New Roman" w:cs="Times New Roman"/>
          <w:sz w:val="22"/>
          <w:szCs w:val="22"/>
        </w:rPr>
        <w:t>.</w:t>
      </w:r>
    </w:p>
    <w:p w:rsidR="00153025" w:rsidRPr="00FB78DE" w:rsidRDefault="0015302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53025" w:rsidRPr="00FB78DE" w:rsidRDefault="00540EB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Министр</w:t>
      </w:r>
    </w:p>
    <w:p w:rsidR="00153025" w:rsidRPr="00FB78DE" w:rsidRDefault="00540EB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М.Ю.СОКОЛОВ</w:t>
      </w:r>
    </w:p>
    <w:p w:rsidR="00153025" w:rsidRPr="00FB78DE" w:rsidRDefault="00540EB2" w:rsidP="00FB78DE">
      <w:pPr>
        <w:pStyle w:val="ConsPlusNormal"/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lastRenderedPageBreak/>
        <w:t>Утверждены</w:t>
      </w:r>
    </w:p>
    <w:p w:rsidR="00153025" w:rsidRPr="00FB78DE" w:rsidRDefault="00540EB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приказом Минтранса России</w:t>
      </w:r>
    </w:p>
    <w:p w:rsidR="00153025" w:rsidRPr="00FB78DE" w:rsidRDefault="00540EB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от 25 августа 2015 г. N 261</w:t>
      </w:r>
    </w:p>
    <w:p w:rsidR="00153025" w:rsidRPr="00FB78DE" w:rsidRDefault="0015302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29"/>
      <w:bookmarkEnd w:id="0"/>
      <w:r w:rsidRPr="00FB78DE">
        <w:rPr>
          <w:rFonts w:ascii="Times New Roman" w:hAnsi="Times New Roman" w:cs="Times New Roman"/>
          <w:sz w:val="22"/>
          <w:szCs w:val="22"/>
        </w:rPr>
        <w:t>КРИТЕРИИ</w:t>
      </w:r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ОТНЕСЕНИЯ ТОВАРОВ, РАБ</w:t>
      </w:r>
      <w:bookmarkStart w:id="1" w:name="_GoBack"/>
      <w:bookmarkEnd w:id="1"/>
      <w:r w:rsidRPr="00FB78DE">
        <w:rPr>
          <w:rFonts w:ascii="Times New Roman" w:hAnsi="Times New Roman" w:cs="Times New Roman"/>
          <w:sz w:val="22"/>
          <w:szCs w:val="22"/>
        </w:rPr>
        <w:t xml:space="preserve">ОТ, УСЛУГ К </w:t>
      </w:r>
      <w:proofErr w:type="gramStart"/>
      <w:r w:rsidRPr="00FB78DE">
        <w:rPr>
          <w:rFonts w:ascii="Times New Roman" w:hAnsi="Times New Roman" w:cs="Times New Roman"/>
          <w:sz w:val="22"/>
          <w:szCs w:val="22"/>
        </w:rPr>
        <w:t>ИННОВАЦИОННОЙ</w:t>
      </w:r>
      <w:proofErr w:type="gramEnd"/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ПРОДУКЦИИ И (ИЛИ) ВЫСОКОТЕХНОЛОГИЧНОЙ ПРОДУКЦИИ ДЛЯ ЦЕЛЕЙ</w:t>
      </w:r>
    </w:p>
    <w:p w:rsidR="00153025" w:rsidRPr="00FB78DE" w:rsidRDefault="00540EB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:rsidR="00153025" w:rsidRPr="00FB78DE" w:rsidRDefault="0015302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1. К инновационной продукции относятся товары, работы, услуги, удовлетворяющие следующим критериям: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1.1. Соответствие приоритетным направлениям развития науки, технологий и техники Российской Федерации.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Данный критерий характеризуется соответствием назначения товара, работы, услуги приоритетным направлениям развития науки, технологий и техники в Российской Федерации и перечню критических технологий Российской Федерации, утвержденных Указом Президента Российской Федерации от 7 июля 2011 г. N 899 (Собрание законодательства Российской Федерации, 2011, N 28, ст. 4168).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1.2. Научно-техническая новизна.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1.2.1. Данный критерий в отношении товаров характеризуется следующими признаками: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характеристики товаров по функциональному назначению, конструктивному выполнению, составу применяемых материалов и компонентов, области использования являются принципиально новыми или существенно отличаются от характеристик ранее произведенного аналогичного товара;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при производстве товара используются впервые внедренные результаты научно-исследовательских, опытно-конструкторских и технологических работ;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потребительские свойства товара являются улучшенными по сравнению с имеющимися аналогами, или в отсутствие прямых аналогов имеются качественно новые потребительские (функциональные) характеристики, в том числе повышающие конкурентоспособность товара, или выявлен новый способ применения товара, позволяющий расширить область использования такого товара;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товар, выпуск которого основан только на применении нового или модернизированного технологического оборудования, технологических процессов или технологий, в том числе впервые внедренных результатов научно-исследовательских, опытно-конструкторских и технологических работ, ранее не применяемых при производстве данного товара, или новых материалов, позволяющих значительно улучшить технико-экономические, конкурентоспособные, эргономические, потребительские и иные показатели производимого товара.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1.2.2. Данный критерий в отношении работ, услуг характеризуется следующими признаками: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выполнение работ, оказание услуг связаны с изменениями в производственном процессе, использованием нового или модернизированного производственного оборудования и (или) программного обеспечения, новых технологий;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работы, услуги являются принципиально новыми, ранее не выполнялись, не оказывались;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работы, услуги выполняются, оказываются в области, в которой ранее аналогичные работы, услуги не применялись.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1.3. Внедрение товара, работы, услуги.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товар, работа, услуга носят прикладной характер, имеют практическое применение;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товар, работа, услуга внедрены в одной или нескольких отраслях промышленности.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1.4. Экономический эффект реализации товаров, работ, услуг.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Данный критерий характеризуется планируемым положительным экономическим эффектом реализации товаров, работ, услуг.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 xml:space="preserve">1.5. </w:t>
      </w:r>
      <w:proofErr w:type="spellStart"/>
      <w:r w:rsidRPr="00FB78DE">
        <w:rPr>
          <w:rFonts w:ascii="Times New Roman" w:hAnsi="Times New Roman" w:cs="Times New Roman"/>
          <w:sz w:val="22"/>
          <w:szCs w:val="22"/>
        </w:rPr>
        <w:t>Наукоемкость</w:t>
      </w:r>
      <w:proofErr w:type="spellEnd"/>
      <w:r w:rsidRPr="00FB78DE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Данный критерий характеризуется использованием при производстве товара, выполнении работ, оказании услуг высококвалифицированного интеллектуального труда, результатов интеллектуальной деятельности, подлежащих правовой охране, и (или) новых научно-технических, конструктивных или (и) технологических решений.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2. К высокотехнологичной продукции относятся товары, работы, услуги, удовлетворяющие совокупности следующих критериев: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lastRenderedPageBreak/>
        <w:t>2.1. Товар, работа, услуга изготавливаются, выполняются, оказываются предприятиями наукоемких отраслей экономики.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2.2. Товар, работа, услуга производятся, выполняются, оказываются с использованием новейших образцов технологического оборудования, технологических процессов и технологий.</w:t>
      </w:r>
    </w:p>
    <w:p w:rsidR="00153025" w:rsidRPr="00FB78DE" w:rsidRDefault="00540EB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B78DE">
        <w:rPr>
          <w:rFonts w:ascii="Times New Roman" w:hAnsi="Times New Roman" w:cs="Times New Roman"/>
          <w:sz w:val="22"/>
          <w:szCs w:val="22"/>
        </w:rPr>
        <w:t>2.3. Товар, работа, услуга производятся, выполняются, оказываются с участием высококвалифицированного, специально подготовленного персонала.</w:t>
      </w:r>
    </w:p>
    <w:sectPr w:rsidR="00153025" w:rsidRPr="00FB78DE" w:rsidSect="00153025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251" w:rsidRDefault="008E0251" w:rsidP="00153025">
      <w:r>
        <w:separator/>
      </w:r>
    </w:p>
  </w:endnote>
  <w:endnote w:type="continuationSeparator" w:id="0">
    <w:p w:rsidR="008E0251" w:rsidRDefault="008E0251" w:rsidP="0015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251" w:rsidRDefault="008E0251" w:rsidP="00153025">
      <w:r>
        <w:separator/>
      </w:r>
    </w:p>
  </w:footnote>
  <w:footnote w:type="continuationSeparator" w:id="0">
    <w:p w:rsidR="008E0251" w:rsidRDefault="008E0251" w:rsidP="00153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025"/>
    <w:rsid w:val="000D11A3"/>
    <w:rsid w:val="00153025"/>
    <w:rsid w:val="00540EB2"/>
    <w:rsid w:val="008E0251"/>
    <w:rsid w:val="00FB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025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1530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53025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1530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53025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15302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53025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B7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8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78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78DE"/>
  </w:style>
  <w:style w:type="paragraph" w:styleId="a7">
    <w:name w:val="footer"/>
    <w:basedOn w:val="a"/>
    <w:link w:val="a8"/>
    <w:uiPriority w:val="99"/>
    <w:unhideWhenUsed/>
    <w:rsid w:val="00FB78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78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025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1530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53025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1530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53025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15302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53025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B7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8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78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78DE"/>
  </w:style>
  <w:style w:type="paragraph" w:styleId="a7">
    <w:name w:val="footer"/>
    <w:basedOn w:val="a"/>
    <w:link w:val="a8"/>
    <w:uiPriority w:val="99"/>
    <w:unhideWhenUsed/>
    <w:rsid w:val="00FB78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7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Минтранса России от 25.08.2015 N 261
"Об утверждении Критериев отнесения товаров, работ, услуг к инновационной продукции и (или) высокотехнологичной продукции для целей формирования плана закупки такой продукции"
(Зарегистрировано в Минюсте России </vt:lpstr>
    </vt:vector>
  </TitlesOfParts>
  <Company>КонсультантПлюс Версия 4012.00.88</Company>
  <LinksUpToDate>false</LinksUpToDate>
  <CharactersWithSpaces>4997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Щербаков Владимир Владимирович</cp:lastModifiedBy>
  <cp:revision>3</cp:revision>
  <dcterms:created xsi:type="dcterms:W3CDTF">2016-03-15T10:02:00Z</dcterms:created>
  <dcterms:modified xsi:type="dcterms:W3CDTF">2016-03-16T13:19:00Z</dcterms:modified>
</cp:coreProperties>
</file>